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2644" w14:textId="77777777" w:rsidR="00134B12" w:rsidRDefault="00252D22" w:rsidP="00134B12">
      <w:pPr>
        <w:pStyle w:val="Ttulo1"/>
      </w:pPr>
      <w:r>
        <w:t>Hábitos y habilidades de lectura y redacción</w:t>
      </w:r>
    </w:p>
    <w:p w14:paraId="59EABBFE" w14:textId="77777777" w:rsidR="00173389" w:rsidRDefault="00134B12" w:rsidP="00134B12">
      <w:r>
        <w:t>Lee cuidadosamente y contesta conforme se te pide</w:t>
      </w:r>
      <w:r w:rsidR="00270082">
        <w:t xml:space="preserve">. </w:t>
      </w:r>
    </w:p>
    <w:p w14:paraId="1D3AEF72" w14:textId="334DCA0E" w:rsidR="00173389" w:rsidRDefault="00270082" w:rsidP="00134B12">
      <w:r>
        <w:t>Al terminar, renombra este archivo con el siguiente formato: año.mes.dia_título_original_tus siglas; por ejemplo: 2016.01.08_Ejercicios_redaccion_parrafos_C</w:t>
      </w:r>
      <w:r w:rsidR="00583D59">
        <w:t>AG</w:t>
      </w:r>
      <w:r>
        <w:t xml:space="preserve">. </w:t>
      </w:r>
      <w:bookmarkStart w:id="0" w:name="_GoBack"/>
      <w:bookmarkEnd w:id="0"/>
    </w:p>
    <w:p w14:paraId="790098AA" w14:textId="30405279" w:rsidR="00134B12" w:rsidRPr="00134B12" w:rsidRDefault="00173389" w:rsidP="00134B12">
      <w:r>
        <w:t>Envía el archivo corregido y renombrado a</w:t>
      </w:r>
      <w:r w:rsidR="0010451B">
        <w:t>l correo del área de tu interés con copia a</w:t>
      </w:r>
      <w:r w:rsidR="00270082">
        <w:t xml:space="preserve"> </w:t>
      </w:r>
      <w:r w:rsidR="00583D59" w:rsidRPr="00583D59">
        <w:t>citlallialheli@gmail.com</w:t>
      </w:r>
      <w:r w:rsidR="00270082">
        <w:t>.</w:t>
      </w:r>
    </w:p>
    <w:p w14:paraId="26EDB110" w14:textId="77777777" w:rsidR="00532654" w:rsidRDefault="00532654" w:rsidP="00532654">
      <w:pPr>
        <w:pStyle w:val="Ttulo1"/>
      </w:pPr>
      <w:r w:rsidRPr="00532654">
        <w:t>Parte 1. Encuesta</w:t>
      </w:r>
    </w:p>
    <w:p w14:paraId="07AE7DAB" w14:textId="77777777" w:rsidR="00134B12" w:rsidRPr="00134B12" w:rsidRDefault="00270082" w:rsidP="00134B12">
      <w:r>
        <w:t xml:space="preserve">Responde las siguientes preguntas. </w:t>
      </w:r>
    </w:p>
    <w:p w14:paraId="4C17CE34" w14:textId="77777777" w:rsidR="00AA5BEF" w:rsidRPr="00270082" w:rsidRDefault="00532654" w:rsidP="00270082">
      <w:pPr>
        <w:pStyle w:val="Prrafodelista"/>
      </w:pPr>
      <w:r w:rsidRPr="00270082">
        <w:t xml:space="preserve">Nombre completo: </w:t>
      </w:r>
    </w:p>
    <w:p w14:paraId="484E8CDD" w14:textId="77777777" w:rsidR="00532654" w:rsidRPr="00270082" w:rsidRDefault="00532654" w:rsidP="00270082">
      <w:pPr>
        <w:pStyle w:val="Prrafodelista"/>
      </w:pPr>
      <w:r w:rsidRPr="00270082">
        <w:t>Último grado de estudios:</w:t>
      </w:r>
    </w:p>
    <w:p w14:paraId="087ECA50" w14:textId="77777777" w:rsidR="00532654" w:rsidRPr="00270082" w:rsidRDefault="00532654" w:rsidP="00270082">
      <w:pPr>
        <w:pStyle w:val="Prrafodelista"/>
      </w:pPr>
      <w:r w:rsidRPr="00270082">
        <w:t xml:space="preserve">¿Con cuánta frecuencia lees </w:t>
      </w:r>
      <w:r w:rsidR="00252D22" w:rsidRPr="00270082">
        <w:t xml:space="preserve">libros o revistas </w:t>
      </w:r>
      <w:r w:rsidRPr="00270082">
        <w:t>por afición?</w:t>
      </w:r>
      <w:r w:rsidR="00270082">
        <w:t xml:space="preserve"> (subraya)</w:t>
      </w:r>
    </w:p>
    <w:p w14:paraId="0324123E" w14:textId="77777777" w:rsidR="00532654" w:rsidRDefault="00532654" w:rsidP="00270082">
      <w:pPr>
        <w:pStyle w:val="Prrafodelista"/>
        <w:numPr>
          <w:ilvl w:val="1"/>
          <w:numId w:val="1"/>
        </w:numPr>
      </w:pPr>
      <w:r>
        <w:t>Una vez al año</w:t>
      </w:r>
    </w:p>
    <w:p w14:paraId="19DC8A53" w14:textId="77777777" w:rsidR="00532654" w:rsidRDefault="00532654" w:rsidP="00270082">
      <w:pPr>
        <w:pStyle w:val="Prrafodelista"/>
        <w:numPr>
          <w:ilvl w:val="1"/>
          <w:numId w:val="1"/>
        </w:numPr>
      </w:pPr>
      <w:r>
        <w:t>Una vez al mes</w:t>
      </w:r>
    </w:p>
    <w:p w14:paraId="3CB355AA" w14:textId="77777777" w:rsidR="00532654" w:rsidRDefault="00532654" w:rsidP="00270082">
      <w:pPr>
        <w:pStyle w:val="Prrafodelista"/>
        <w:numPr>
          <w:ilvl w:val="1"/>
          <w:numId w:val="1"/>
        </w:numPr>
      </w:pPr>
      <w:r>
        <w:t>Una vez por semana</w:t>
      </w:r>
    </w:p>
    <w:p w14:paraId="46EA3E7D" w14:textId="77777777" w:rsidR="00532654" w:rsidRDefault="00532654" w:rsidP="00270082">
      <w:pPr>
        <w:pStyle w:val="Prrafodelista"/>
        <w:numPr>
          <w:ilvl w:val="1"/>
          <w:numId w:val="1"/>
        </w:numPr>
      </w:pPr>
      <w:r>
        <w:t>Diario</w:t>
      </w:r>
    </w:p>
    <w:p w14:paraId="236C122F" w14:textId="77777777" w:rsidR="00532654" w:rsidRDefault="00532654" w:rsidP="00270082">
      <w:pPr>
        <w:pStyle w:val="Prrafodelista"/>
        <w:numPr>
          <w:ilvl w:val="1"/>
          <w:numId w:val="1"/>
        </w:numPr>
      </w:pPr>
      <w:r>
        <w:t xml:space="preserve">Otro (especifica): </w:t>
      </w:r>
    </w:p>
    <w:p w14:paraId="04026793" w14:textId="77777777" w:rsidR="00532654" w:rsidRDefault="00532654" w:rsidP="00270082">
      <w:pPr>
        <w:pStyle w:val="Prrafodelista"/>
      </w:pPr>
      <w:r>
        <w:t xml:space="preserve">¿Qué </w:t>
      </w:r>
      <w:r w:rsidR="00252D22">
        <w:t xml:space="preserve">tipo de material </w:t>
      </w:r>
      <w:r>
        <w:t>escoges para leer? (selecciona todos los que te convengan</w:t>
      </w:r>
      <w:r w:rsidR="00270082">
        <w:t>; subraya</w:t>
      </w:r>
      <w:r>
        <w:t>)</w:t>
      </w:r>
    </w:p>
    <w:p w14:paraId="6B4C255A" w14:textId="77777777" w:rsidR="00532654" w:rsidRDefault="00252D22" w:rsidP="00270082">
      <w:pPr>
        <w:pStyle w:val="Prrafodelista"/>
        <w:numPr>
          <w:ilvl w:val="1"/>
          <w:numId w:val="1"/>
        </w:numPr>
      </w:pPr>
      <w:r>
        <w:t>Best-sellers</w:t>
      </w:r>
    </w:p>
    <w:p w14:paraId="6341DB50" w14:textId="77777777" w:rsidR="00252D22" w:rsidRDefault="00252D22" w:rsidP="00270082">
      <w:pPr>
        <w:pStyle w:val="Prrafodelista"/>
        <w:numPr>
          <w:ilvl w:val="1"/>
          <w:numId w:val="1"/>
        </w:numPr>
      </w:pPr>
      <w:r>
        <w:t>Poesía</w:t>
      </w:r>
    </w:p>
    <w:p w14:paraId="7087825F" w14:textId="77777777" w:rsidR="00252D22" w:rsidRDefault="00252D22" w:rsidP="00270082">
      <w:pPr>
        <w:pStyle w:val="Prrafodelista"/>
        <w:numPr>
          <w:ilvl w:val="1"/>
          <w:numId w:val="1"/>
        </w:numPr>
      </w:pPr>
      <w:r>
        <w:t>Cuento</w:t>
      </w:r>
    </w:p>
    <w:p w14:paraId="19A16F73" w14:textId="77777777" w:rsidR="00252D22" w:rsidRDefault="00252D22" w:rsidP="00270082">
      <w:pPr>
        <w:pStyle w:val="Prrafodelista"/>
        <w:numPr>
          <w:ilvl w:val="1"/>
          <w:numId w:val="1"/>
        </w:numPr>
      </w:pPr>
      <w:r>
        <w:t>Novela</w:t>
      </w:r>
    </w:p>
    <w:p w14:paraId="613D48D8" w14:textId="77777777" w:rsidR="00252D22" w:rsidRDefault="00252D22" w:rsidP="00270082">
      <w:pPr>
        <w:pStyle w:val="Prrafodelista"/>
        <w:numPr>
          <w:ilvl w:val="1"/>
          <w:numId w:val="1"/>
        </w:numPr>
      </w:pPr>
      <w:r>
        <w:t>Ensayo</w:t>
      </w:r>
    </w:p>
    <w:p w14:paraId="07207DE9" w14:textId="77777777" w:rsidR="00252D22" w:rsidRDefault="00252D22" w:rsidP="00270082">
      <w:pPr>
        <w:pStyle w:val="Prrafodelista"/>
        <w:numPr>
          <w:ilvl w:val="1"/>
          <w:numId w:val="1"/>
        </w:numPr>
      </w:pPr>
      <w:r>
        <w:t>Ciencias naturales</w:t>
      </w:r>
    </w:p>
    <w:p w14:paraId="048AF54B" w14:textId="77777777" w:rsidR="00252D22" w:rsidRDefault="00252D22" w:rsidP="00270082">
      <w:pPr>
        <w:pStyle w:val="Prrafodelista"/>
        <w:numPr>
          <w:ilvl w:val="1"/>
          <w:numId w:val="1"/>
        </w:numPr>
      </w:pPr>
      <w:r>
        <w:t>Ciencias sociales</w:t>
      </w:r>
    </w:p>
    <w:p w14:paraId="61F0E0B6" w14:textId="77777777" w:rsidR="00252D22" w:rsidRDefault="00252D22" w:rsidP="00270082">
      <w:pPr>
        <w:pStyle w:val="Prrafodelista"/>
        <w:numPr>
          <w:ilvl w:val="1"/>
          <w:numId w:val="1"/>
        </w:numPr>
      </w:pPr>
      <w:r>
        <w:t>Superación personal</w:t>
      </w:r>
    </w:p>
    <w:p w14:paraId="70E9953C" w14:textId="77777777" w:rsidR="00252D22" w:rsidRDefault="00252D22" w:rsidP="00270082">
      <w:pPr>
        <w:pStyle w:val="Prrafodelista"/>
        <w:numPr>
          <w:ilvl w:val="1"/>
          <w:numId w:val="1"/>
        </w:numPr>
      </w:pPr>
      <w:r>
        <w:t>Artículos y notas (científicas, de divulgación o periodísticas)</w:t>
      </w:r>
    </w:p>
    <w:p w14:paraId="4C0F06F2" w14:textId="77777777" w:rsidR="00252D22" w:rsidRDefault="00252D22" w:rsidP="00270082">
      <w:pPr>
        <w:pStyle w:val="Prrafodelista"/>
        <w:numPr>
          <w:ilvl w:val="1"/>
          <w:numId w:val="1"/>
        </w:numPr>
      </w:pPr>
      <w:r>
        <w:t>Otro (especificar)</w:t>
      </w:r>
    </w:p>
    <w:p w14:paraId="778A5E55" w14:textId="77777777" w:rsidR="00532654" w:rsidRDefault="00532654" w:rsidP="00270082">
      <w:pPr>
        <w:pStyle w:val="Prrafodelista"/>
      </w:pPr>
      <w:r>
        <w:t>¿Has publicado algún escrito? En caso afirmat</w:t>
      </w:r>
      <w:r w:rsidR="00252D22">
        <w:t>ivo, ¿cuál es el título?, ¿en dó</w:t>
      </w:r>
      <w:r>
        <w:t xml:space="preserve">nde </w:t>
      </w:r>
      <w:r w:rsidR="00270082">
        <w:t xml:space="preserve">y en qué fecha </w:t>
      </w:r>
      <w:r>
        <w:t>apareció?</w:t>
      </w:r>
    </w:p>
    <w:p w14:paraId="1251DCB7" w14:textId="77777777" w:rsidR="00562146" w:rsidRDefault="00562146" w:rsidP="00562146">
      <w:pPr>
        <w:pStyle w:val="Ttulo1"/>
      </w:pPr>
      <w:r>
        <w:t>Parte 2. Corrección ortotipográfica</w:t>
      </w:r>
    </w:p>
    <w:p w14:paraId="698D1971" w14:textId="77777777" w:rsidR="00562146" w:rsidRDefault="00562146" w:rsidP="00280F9E">
      <w:pPr>
        <w:pStyle w:val="Ttulo1"/>
        <w:rPr>
          <w:rFonts w:ascii="Candara" w:eastAsiaTheme="minorHAnsi" w:hAnsi="Candara" w:cstheme="minorBidi"/>
          <w:b w:val="0"/>
          <w:bCs w:val="0"/>
          <w:sz w:val="22"/>
          <w:szCs w:val="22"/>
        </w:rPr>
      </w:pPr>
      <w:r>
        <w:rPr>
          <w:rFonts w:ascii="Candara" w:eastAsiaTheme="minorHAnsi" w:hAnsi="Candara" w:cstheme="minorBidi"/>
          <w:b w:val="0"/>
          <w:bCs w:val="0"/>
          <w:sz w:val="22"/>
          <w:szCs w:val="22"/>
        </w:rPr>
        <w:t xml:space="preserve">En el siguiente párrafo </w:t>
      </w:r>
      <w:r w:rsidR="007A7A32">
        <w:rPr>
          <w:rFonts w:ascii="Candara" w:eastAsiaTheme="minorHAnsi" w:hAnsi="Candara" w:cstheme="minorBidi"/>
          <w:b w:val="0"/>
          <w:bCs w:val="0"/>
          <w:sz w:val="22"/>
          <w:szCs w:val="22"/>
        </w:rPr>
        <w:t xml:space="preserve">haz las correcciones de otrografía y tipografía que </w:t>
      </w:r>
      <w:r>
        <w:rPr>
          <w:rFonts w:ascii="Candara" w:eastAsiaTheme="minorHAnsi" w:hAnsi="Candara" w:cstheme="minorBidi"/>
          <w:b w:val="0"/>
          <w:bCs w:val="0"/>
          <w:sz w:val="22"/>
          <w:szCs w:val="22"/>
        </w:rPr>
        <w:t>creas conveniente</w:t>
      </w:r>
      <w:r w:rsidR="007A7A32">
        <w:rPr>
          <w:rFonts w:ascii="Candara" w:eastAsiaTheme="minorHAnsi" w:hAnsi="Candara" w:cstheme="minorBidi"/>
          <w:b w:val="0"/>
          <w:bCs w:val="0"/>
          <w:sz w:val="22"/>
          <w:szCs w:val="22"/>
        </w:rPr>
        <w:t>s</w:t>
      </w:r>
      <w:r>
        <w:rPr>
          <w:rFonts w:ascii="Candara" w:eastAsiaTheme="minorHAnsi" w:hAnsi="Candara" w:cstheme="minorBidi"/>
          <w:b w:val="0"/>
          <w:bCs w:val="0"/>
          <w:sz w:val="22"/>
          <w:szCs w:val="22"/>
        </w:rPr>
        <w:t>.</w:t>
      </w:r>
    </w:p>
    <w:p w14:paraId="6515F065" w14:textId="77777777" w:rsidR="00562146" w:rsidRPr="007A7A32" w:rsidRDefault="00562146" w:rsidP="000E7E3E">
      <w:pPr>
        <w:spacing w:line="360" w:lineRule="auto"/>
        <w:rPr>
          <w:lang w:val="es-ES"/>
        </w:rPr>
      </w:pPr>
      <w:r w:rsidRPr="007A7A32">
        <w:rPr>
          <w:sz w:val="18"/>
        </w:rPr>
        <w:t>“</w:t>
      </w:r>
      <w:proofErr w:type="spellStart"/>
      <w:r w:rsidR="007A7A32" w:rsidRPr="007A7A32">
        <w:rPr>
          <w:sz w:val="18"/>
          <w:lang w:val="es-ES"/>
        </w:rPr>
        <w:t>Reg</w:t>
      </w:r>
      <w:proofErr w:type="spellEnd"/>
      <w:r w:rsidR="007A7A32" w:rsidRPr="007A7A32">
        <w:rPr>
          <w:sz w:val="18"/>
          <w:lang w:val="es-ES"/>
        </w:rPr>
        <w:t xml:space="preserve"> </w:t>
      </w:r>
      <w:proofErr w:type="spellStart"/>
      <w:r w:rsidR="007A7A32" w:rsidRPr="007A7A32">
        <w:rPr>
          <w:sz w:val="18"/>
          <w:lang w:val="es-ES"/>
        </w:rPr>
        <w:t>Spiers</w:t>
      </w:r>
      <w:proofErr w:type="spellEnd"/>
      <w:r w:rsidR="007A7A32" w:rsidRPr="007A7A32">
        <w:rPr>
          <w:sz w:val="18"/>
          <w:lang w:val="es-ES"/>
        </w:rPr>
        <w:t xml:space="preserve">, ex campeonato de </w:t>
      </w:r>
      <w:proofErr w:type="spellStart"/>
      <w:r w:rsidR="007A7A32" w:rsidRPr="007A7A32">
        <w:rPr>
          <w:sz w:val="18"/>
          <w:lang w:val="es-ES"/>
        </w:rPr>
        <w:t>lanzamento</w:t>
      </w:r>
      <w:proofErr w:type="spellEnd"/>
      <w:r w:rsidR="007A7A32" w:rsidRPr="007A7A32">
        <w:rPr>
          <w:sz w:val="18"/>
          <w:lang w:val="es-ES"/>
        </w:rPr>
        <w:t xml:space="preserve"> de jabalina, se iría a Inglaterra en </w:t>
      </w:r>
      <w:proofErr w:type="spellStart"/>
      <w:r w:rsidR="007A7A32" w:rsidRPr="007A7A32">
        <w:rPr>
          <w:sz w:val="18"/>
          <w:lang w:val="es-ES"/>
        </w:rPr>
        <w:t>avril</w:t>
      </w:r>
      <w:proofErr w:type="spellEnd"/>
      <w:r w:rsidR="007A7A32" w:rsidRPr="007A7A32">
        <w:rPr>
          <w:sz w:val="18"/>
          <w:lang w:val="es-ES"/>
        </w:rPr>
        <w:t xml:space="preserve"> </w:t>
      </w:r>
      <w:proofErr w:type="spellStart"/>
      <w:r w:rsidR="007A7A32" w:rsidRPr="007A7A32">
        <w:rPr>
          <w:sz w:val="18"/>
          <w:lang w:val="es-ES"/>
        </w:rPr>
        <w:t>ultimo</w:t>
      </w:r>
      <w:proofErr w:type="spellEnd"/>
      <w:r w:rsidR="007A7A32" w:rsidRPr="007A7A32">
        <w:rPr>
          <w:sz w:val="18"/>
          <w:lang w:val="es-ES"/>
        </w:rPr>
        <w:t xml:space="preserve">, desde </w:t>
      </w:r>
      <w:proofErr w:type="spellStart"/>
      <w:r w:rsidR="007A7A32" w:rsidRPr="007A7A32">
        <w:rPr>
          <w:sz w:val="18"/>
          <w:lang w:val="es-ES"/>
        </w:rPr>
        <w:t>adelaida</w:t>
      </w:r>
      <w:proofErr w:type="spellEnd"/>
      <w:r w:rsidR="007A7A32" w:rsidRPr="007A7A32">
        <w:rPr>
          <w:sz w:val="18"/>
          <w:lang w:val="es-ES"/>
        </w:rPr>
        <w:t xml:space="preserve"> Australia, </w:t>
      </w:r>
      <w:proofErr w:type="spellStart"/>
      <w:r w:rsidR="007A7A32" w:rsidRPr="007A7A32">
        <w:rPr>
          <w:sz w:val="18"/>
          <w:lang w:val="es-ES"/>
        </w:rPr>
        <w:t>abitualmente</w:t>
      </w:r>
      <w:proofErr w:type="spellEnd"/>
      <w:r w:rsidR="007A7A32" w:rsidRPr="007A7A32">
        <w:rPr>
          <w:sz w:val="18"/>
          <w:lang w:val="es-ES"/>
        </w:rPr>
        <w:t xml:space="preserve"> dónde reside con la esperanza de reivindicar su título, y estar </w:t>
      </w:r>
      <w:proofErr w:type="spellStart"/>
      <w:r w:rsidR="007A7A32" w:rsidRPr="007A7A32">
        <w:rPr>
          <w:sz w:val="18"/>
          <w:lang w:val="es-ES"/>
        </w:rPr>
        <w:t>selecionado</w:t>
      </w:r>
      <w:proofErr w:type="spellEnd"/>
      <w:r w:rsidR="007A7A32" w:rsidRPr="007A7A32">
        <w:rPr>
          <w:sz w:val="18"/>
          <w:lang w:val="es-ES"/>
        </w:rPr>
        <w:t xml:space="preserve"> para la Olimpíada de Tokio. No lo conseguía como se habíase gastado todos sus ahorros, se colocaba, en una firma </w:t>
      </w:r>
      <w:proofErr w:type="spellStart"/>
      <w:r w:rsidR="007A7A32" w:rsidRPr="007A7A32">
        <w:rPr>
          <w:sz w:val="18"/>
          <w:lang w:val="es-ES"/>
        </w:rPr>
        <w:t>aerea</w:t>
      </w:r>
      <w:proofErr w:type="spellEnd"/>
      <w:r w:rsidR="007A7A32" w:rsidRPr="007A7A32">
        <w:rPr>
          <w:sz w:val="18"/>
          <w:lang w:val="es-ES"/>
        </w:rPr>
        <w:t>, en Londres para ganar, con que vivir; A medios</w:t>
      </w:r>
      <w:r w:rsidR="003E0C9D">
        <w:rPr>
          <w:sz w:val="18"/>
          <w:lang w:val="es-ES"/>
        </w:rPr>
        <w:t xml:space="preserve"> </w:t>
      </w:r>
      <w:r w:rsidR="007A7A32" w:rsidRPr="007A7A32">
        <w:rPr>
          <w:sz w:val="18"/>
          <w:lang w:val="es-ES"/>
        </w:rPr>
        <w:t xml:space="preserve">de </w:t>
      </w:r>
      <w:proofErr w:type="spellStart"/>
      <w:r w:rsidR="007A7A32" w:rsidRPr="007A7A32">
        <w:rPr>
          <w:sz w:val="18"/>
          <w:lang w:val="es-ES"/>
        </w:rPr>
        <w:t>ocutbre</w:t>
      </w:r>
      <w:proofErr w:type="spellEnd"/>
      <w:r w:rsidR="007A7A32" w:rsidRPr="007A7A32">
        <w:rPr>
          <w:sz w:val="18"/>
          <w:lang w:val="es-ES"/>
        </w:rPr>
        <w:t xml:space="preserve">. Quiso volver a Australia, y dinero; como no tenía para la entrada; le se </w:t>
      </w:r>
      <w:proofErr w:type="spellStart"/>
      <w:r w:rsidR="007A7A32" w:rsidRPr="007A7A32">
        <w:rPr>
          <w:sz w:val="18"/>
          <w:lang w:val="es-ES"/>
        </w:rPr>
        <w:t>ocurió</w:t>
      </w:r>
      <w:proofErr w:type="spellEnd"/>
      <w:r w:rsidR="007A7A32" w:rsidRPr="007A7A32">
        <w:rPr>
          <w:sz w:val="18"/>
          <w:lang w:val="es-ES"/>
        </w:rPr>
        <w:t xml:space="preserve"> </w:t>
      </w:r>
      <w:proofErr w:type="spellStart"/>
      <w:r w:rsidR="007A7A32" w:rsidRPr="007A7A32">
        <w:rPr>
          <w:sz w:val="18"/>
          <w:lang w:val="es-ES"/>
        </w:rPr>
        <w:t>embiarse</w:t>
      </w:r>
      <w:proofErr w:type="spellEnd"/>
      <w:r w:rsidR="007A7A32" w:rsidRPr="007A7A32">
        <w:rPr>
          <w:sz w:val="18"/>
          <w:lang w:val="es-ES"/>
        </w:rPr>
        <w:t xml:space="preserve"> a </w:t>
      </w:r>
      <w:proofErr w:type="spellStart"/>
      <w:r w:rsidR="007A7A32" w:rsidRPr="007A7A32">
        <w:rPr>
          <w:sz w:val="18"/>
          <w:lang w:val="es-ES"/>
        </w:rPr>
        <w:t>si</w:t>
      </w:r>
      <w:proofErr w:type="spellEnd"/>
      <w:r w:rsidR="007A7A32" w:rsidRPr="007A7A32">
        <w:rPr>
          <w:sz w:val="18"/>
          <w:lang w:val="es-ES"/>
        </w:rPr>
        <w:t xml:space="preserve"> mismo como mercancía a portes </w:t>
      </w:r>
      <w:proofErr w:type="spellStart"/>
      <w:r w:rsidR="007A7A32" w:rsidRPr="007A7A32">
        <w:rPr>
          <w:sz w:val="18"/>
          <w:lang w:val="es-ES"/>
        </w:rPr>
        <w:t>devidos</w:t>
      </w:r>
      <w:proofErr w:type="spellEnd"/>
      <w:r w:rsidR="007A7A32" w:rsidRPr="007A7A32">
        <w:rPr>
          <w:sz w:val="18"/>
          <w:lang w:val="es-ES"/>
        </w:rPr>
        <w:t xml:space="preserve"> se hacía una jaula de plástico; y </w:t>
      </w:r>
      <w:proofErr w:type="spellStart"/>
      <w:r w:rsidR="007A7A32" w:rsidRPr="007A7A32">
        <w:rPr>
          <w:sz w:val="18"/>
          <w:lang w:val="es-ES"/>
        </w:rPr>
        <w:t>accudió</w:t>
      </w:r>
      <w:proofErr w:type="spellEnd"/>
      <w:r w:rsidR="007A7A32" w:rsidRPr="007A7A32">
        <w:rPr>
          <w:sz w:val="18"/>
          <w:lang w:val="es-ES"/>
        </w:rPr>
        <w:t xml:space="preserve"> a las oficinas de la BOAC a consignar el envío a Perth. Una vez formalizadas las </w:t>
      </w:r>
      <w:proofErr w:type="spellStart"/>
      <w:r w:rsidR="007A7A32" w:rsidRPr="007A7A32">
        <w:rPr>
          <w:sz w:val="18"/>
          <w:lang w:val="es-ES"/>
        </w:rPr>
        <w:t>dilijencias</w:t>
      </w:r>
      <w:proofErr w:type="spellEnd"/>
      <w:r w:rsidR="007A7A32" w:rsidRPr="007A7A32">
        <w:rPr>
          <w:sz w:val="18"/>
          <w:lang w:val="es-ES"/>
        </w:rPr>
        <w:t xml:space="preserve"> </w:t>
      </w:r>
      <w:proofErr w:type="spellStart"/>
      <w:r w:rsidR="007A7A32" w:rsidRPr="007A7A32">
        <w:rPr>
          <w:sz w:val="18"/>
          <w:lang w:val="es-ES"/>
        </w:rPr>
        <w:t>necessarias</w:t>
      </w:r>
      <w:proofErr w:type="spellEnd"/>
      <w:r w:rsidR="007A7A32" w:rsidRPr="007A7A32">
        <w:rPr>
          <w:sz w:val="18"/>
          <w:lang w:val="es-ES"/>
        </w:rPr>
        <w:t xml:space="preserve">, en la data indicados unos amigos le sacaron en la jaula y entregaron esta en el aeropuerto de </w:t>
      </w:r>
      <w:proofErr w:type="spellStart"/>
      <w:r w:rsidR="007A7A32" w:rsidRPr="007A7A32">
        <w:rPr>
          <w:sz w:val="18"/>
          <w:lang w:val="es-ES"/>
        </w:rPr>
        <w:t>adelaida</w:t>
      </w:r>
      <w:proofErr w:type="spellEnd"/>
      <w:r w:rsidR="007A7A32" w:rsidRPr="007A7A32">
        <w:rPr>
          <w:sz w:val="18"/>
          <w:lang w:val="es-ES"/>
        </w:rPr>
        <w:t xml:space="preserve">. Así ha llegado a su destinatario, hecho transbordo en Bombay. Naturalmente la jaula, levaba </w:t>
      </w:r>
      <w:proofErr w:type="spellStart"/>
      <w:r w:rsidR="007A7A32" w:rsidRPr="007A7A32">
        <w:rPr>
          <w:sz w:val="18"/>
          <w:lang w:val="es-ES"/>
        </w:rPr>
        <w:t>indicaziones</w:t>
      </w:r>
      <w:proofErr w:type="spellEnd"/>
      <w:r w:rsidR="007A7A32" w:rsidRPr="007A7A32">
        <w:rPr>
          <w:sz w:val="18"/>
          <w:lang w:val="es-ES"/>
        </w:rPr>
        <w:t xml:space="preserve"> que al cargarla y cargarla esté mantenida con </w:t>
      </w:r>
      <w:r w:rsidR="007A7A32" w:rsidRPr="007A7A32">
        <w:rPr>
          <w:sz w:val="18"/>
          <w:lang w:val="es-ES"/>
        </w:rPr>
        <w:lastRenderedPageBreak/>
        <w:t xml:space="preserve">cuidado: sin golpearla ni volcarla. </w:t>
      </w:r>
      <w:proofErr w:type="spellStart"/>
      <w:r w:rsidR="007A7A32" w:rsidRPr="007A7A32">
        <w:rPr>
          <w:sz w:val="18"/>
          <w:lang w:val="es-ES"/>
        </w:rPr>
        <w:t>Quando</w:t>
      </w:r>
      <w:proofErr w:type="spellEnd"/>
      <w:r w:rsidR="007A7A32" w:rsidRPr="007A7A32">
        <w:rPr>
          <w:sz w:val="18"/>
          <w:lang w:val="es-ES"/>
        </w:rPr>
        <w:t xml:space="preserve">, </w:t>
      </w:r>
      <w:proofErr w:type="spellStart"/>
      <w:r w:rsidR="007A7A32" w:rsidRPr="007A7A32">
        <w:rPr>
          <w:sz w:val="18"/>
          <w:lang w:val="es-ES"/>
        </w:rPr>
        <w:t>llegóa</w:t>
      </w:r>
      <w:proofErr w:type="spellEnd"/>
      <w:r w:rsidR="007A7A32" w:rsidRPr="007A7A32">
        <w:rPr>
          <w:sz w:val="18"/>
          <w:lang w:val="es-ES"/>
        </w:rPr>
        <w:t xml:space="preserve"> Perth, </w:t>
      </w:r>
      <w:proofErr w:type="spellStart"/>
      <w:r w:rsidR="007A7A32" w:rsidRPr="007A7A32">
        <w:rPr>
          <w:sz w:val="18"/>
          <w:lang w:val="es-ES"/>
        </w:rPr>
        <w:t>Spiers</w:t>
      </w:r>
      <w:proofErr w:type="spellEnd"/>
      <w:r w:rsidR="007A7A32" w:rsidRPr="007A7A32">
        <w:rPr>
          <w:sz w:val="18"/>
          <w:lang w:val="es-ES"/>
        </w:rPr>
        <w:t xml:space="preserve"> salió de la jaula y </w:t>
      </w:r>
      <w:proofErr w:type="spellStart"/>
      <w:r w:rsidR="007A7A32" w:rsidRPr="007A7A32">
        <w:rPr>
          <w:sz w:val="18"/>
          <w:lang w:val="es-ES"/>
        </w:rPr>
        <w:t>abriendose</w:t>
      </w:r>
      <w:proofErr w:type="spellEnd"/>
      <w:r w:rsidR="007A7A32" w:rsidRPr="007A7A32">
        <w:rPr>
          <w:sz w:val="18"/>
          <w:lang w:val="es-ES"/>
        </w:rPr>
        <w:t xml:space="preserve"> paso entre mil bultos en el almanaque de la Terminal se fue a su casa</w:t>
      </w:r>
      <w:r w:rsidR="007A7A32">
        <w:rPr>
          <w:sz w:val="18"/>
          <w:lang w:val="es-ES"/>
        </w:rPr>
        <w:t>”</w:t>
      </w:r>
      <w:r w:rsidR="007A7A32" w:rsidRPr="007A7A32">
        <w:rPr>
          <w:sz w:val="18"/>
          <w:lang w:val="es-ES"/>
        </w:rPr>
        <w:t>.</w:t>
      </w:r>
    </w:p>
    <w:p w14:paraId="15B4458F" w14:textId="77777777" w:rsidR="00532654" w:rsidRDefault="00532654" w:rsidP="00280F9E">
      <w:pPr>
        <w:pStyle w:val="Ttulo1"/>
      </w:pPr>
      <w:r>
        <w:t xml:space="preserve">Parte </w:t>
      </w:r>
      <w:r w:rsidR="00280F9E">
        <w:t>3</w:t>
      </w:r>
      <w:r>
        <w:t xml:space="preserve">. </w:t>
      </w:r>
      <w:r w:rsidR="00562146">
        <w:t>R</w:t>
      </w:r>
      <w:r>
        <w:t>edacción</w:t>
      </w:r>
      <w:r w:rsidR="00562146">
        <w:t xml:space="preserve"> de párrafos</w:t>
      </w:r>
    </w:p>
    <w:p w14:paraId="3FDD43E2" w14:textId="77777777" w:rsidR="00280F9E" w:rsidRPr="00280F9E" w:rsidRDefault="00280F9E" w:rsidP="00280F9E">
      <w:r>
        <w:t>En esta sección hay tres párrafos provenientes de escritos técnicos, examínalos. El primero es un ejemplo de cómo resolver este test; que consta del párrafo original, una sugerencia para mejorarlo y el razonamiento que sustenta las mejoras. Los dos párrafos restantes son ejercicios. Sigue el modelo del ejemplo para proponer una sugerencia de nuevo párrafo y susténtala con un razonamiento. Puedes cambiar el orden y tamaño de las oraciones, acentúa y puntúa conforme creas que conviene.</w:t>
      </w:r>
    </w:p>
    <w:p w14:paraId="26821323" w14:textId="77777777" w:rsidR="00AA5BEF" w:rsidRDefault="00AA5BEF" w:rsidP="00532654">
      <w:pPr>
        <w:pStyle w:val="Ttulo2"/>
      </w:pPr>
      <w:r w:rsidRPr="00FE7739">
        <w:t>Ejemplo 1</w:t>
      </w:r>
    </w:p>
    <w:p w14:paraId="6724FDFA" w14:textId="77777777" w:rsidR="001949E0" w:rsidRDefault="001949E0" w:rsidP="001949E0">
      <w:pPr>
        <w:pStyle w:val="Ttulo3"/>
      </w:pPr>
      <w:r>
        <w:t>Original</w:t>
      </w:r>
    </w:p>
    <w:p w14:paraId="11305EFA" w14:textId="77777777" w:rsidR="008537FD" w:rsidRPr="007A7A32" w:rsidRDefault="008537FD" w:rsidP="008537FD">
      <w:pPr>
        <w:rPr>
          <w:sz w:val="18"/>
        </w:rPr>
      </w:pPr>
      <w:r w:rsidRPr="007A7A32">
        <w:rPr>
          <w:sz w:val="18"/>
        </w:rPr>
        <w:t>“Los trabajos realizados por parte de diversas instituciones de educación e investigación superior principalmente en los Estados de Baja California, Baja California Sur, Sonora y Sinaloa; han fortalecido el desarrollo de proyectos sobre la conservación, monitoreo, manejo e investigación, así como las propuestas de sitios en la Red Hemisférica de Aves Playeras, como el caso de la Universidad Autónoma de Baja California Sur, CICESE, DUMAC, PRONATURA-Noroeste, entre las principales instituciones.”</w:t>
      </w:r>
    </w:p>
    <w:p w14:paraId="07B859AA" w14:textId="77777777" w:rsidR="001949E0" w:rsidRDefault="001949E0" w:rsidP="001949E0">
      <w:pPr>
        <w:pStyle w:val="Ttulo3"/>
        <w:rPr>
          <w:shd w:val="clear" w:color="auto" w:fill="FFFFFF"/>
        </w:rPr>
      </w:pPr>
      <w:r>
        <w:rPr>
          <w:shd w:val="clear" w:color="auto" w:fill="FFFFFF"/>
        </w:rPr>
        <w:t>Sugerencia</w:t>
      </w:r>
    </w:p>
    <w:p w14:paraId="4654951E" w14:textId="77777777" w:rsidR="008537FD" w:rsidRPr="007A7A32" w:rsidRDefault="00F5163B" w:rsidP="008537FD">
      <w:pPr>
        <w:rPr>
          <w:sz w:val="18"/>
        </w:rPr>
      </w:pPr>
      <w:r w:rsidRPr="007A7A32">
        <w:rPr>
          <w:sz w:val="18"/>
        </w:rPr>
        <w:t>“Diversos proyectos de conservación, seguimiento, manejo e investigación han sido sustentados por trabajos de instituciones de educación superior e investigación de los estados de Baja California, Baja California Sur, Sonora y Sinaloa. Un ejemplo es la propuesta de sitios de la Red Hemisférica de Aves Playeras. Las principales instituciones involucradas fueron la Universidad Autónoma de Baja California Sur, CICESE, DUMAC y PRONATURA-Noroeste.”</w:t>
      </w:r>
    </w:p>
    <w:p w14:paraId="35E968E1" w14:textId="77777777" w:rsidR="004543E3" w:rsidRDefault="004543E3" w:rsidP="004543E3">
      <w:pPr>
        <w:pStyle w:val="Ttulo3"/>
      </w:pPr>
      <w:r>
        <w:t>Razonamiento</w:t>
      </w:r>
    </w:p>
    <w:p w14:paraId="5669566E" w14:textId="77777777" w:rsidR="00A31550" w:rsidRPr="007A7A32" w:rsidRDefault="00607CDC" w:rsidP="00A31550">
      <w:pPr>
        <w:rPr>
          <w:sz w:val="18"/>
        </w:rPr>
      </w:pPr>
      <w:r w:rsidRPr="007A7A32">
        <w:rPr>
          <w:sz w:val="18"/>
        </w:rPr>
        <w:t xml:space="preserve">Pese a que en el párrafo se abordan varias ideas, está escrito como una sola </w:t>
      </w:r>
      <w:r w:rsidR="004D6E0D" w:rsidRPr="007A7A32">
        <w:rPr>
          <w:sz w:val="18"/>
        </w:rPr>
        <w:t xml:space="preserve">y extensa </w:t>
      </w:r>
      <w:r w:rsidRPr="007A7A32">
        <w:rPr>
          <w:sz w:val="18"/>
        </w:rPr>
        <w:t xml:space="preserve">oración. </w:t>
      </w:r>
      <w:r w:rsidR="00F5163B" w:rsidRPr="007A7A32">
        <w:rPr>
          <w:sz w:val="18"/>
        </w:rPr>
        <w:t>E</w:t>
      </w:r>
      <w:r w:rsidR="00C76726" w:rsidRPr="007A7A32">
        <w:rPr>
          <w:sz w:val="18"/>
        </w:rPr>
        <w:t>sto impide distinguir</w:t>
      </w:r>
      <w:r w:rsidR="004D6E0D" w:rsidRPr="007A7A32">
        <w:rPr>
          <w:sz w:val="18"/>
        </w:rPr>
        <w:t xml:space="preserve"> el sujeto, y por ello, proponer una oración principal o tópica. Al no existir ésta, tampoco es posible añadir oraciones auxiliares de manera adecuada. Además, </w:t>
      </w:r>
      <w:r w:rsidR="00384330" w:rsidRPr="007A7A32">
        <w:rPr>
          <w:sz w:val="18"/>
        </w:rPr>
        <w:t xml:space="preserve">en </w:t>
      </w:r>
      <w:r w:rsidR="004D6E0D" w:rsidRPr="007A7A32">
        <w:rPr>
          <w:sz w:val="18"/>
        </w:rPr>
        <w:t>una oración larga (</w:t>
      </w:r>
      <w:r w:rsidR="004D6E0D" w:rsidRPr="007A7A32">
        <w:rPr>
          <w:i/>
          <w:sz w:val="18"/>
        </w:rPr>
        <w:t xml:space="preserve">i.e.: </w:t>
      </w:r>
      <w:r w:rsidR="004D6E0D" w:rsidRPr="007A7A32">
        <w:rPr>
          <w:sz w:val="18"/>
        </w:rPr>
        <w:t>de más de tres renglones)</w:t>
      </w:r>
      <w:r w:rsidR="00384330" w:rsidRPr="007A7A32">
        <w:rPr>
          <w:sz w:val="18"/>
        </w:rPr>
        <w:t xml:space="preserve"> es más fácil cometer errores de concordancia, ya que se pierde de vista el sujeto. </w:t>
      </w:r>
    </w:p>
    <w:p w14:paraId="222599DF" w14:textId="77777777" w:rsidR="00384330" w:rsidRPr="007A7A32" w:rsidRDefault="00384330" w:rsidP="00A31550">
      <w:pPr>
        <w:rPr>
          <w:sz w:val="18"/>
        </w:rPr>
      </w:pPr>
      <w:r w:rsidRPr="007A7A32">
        <w:rPr>
          <w:sz w:val="18"/>
        </w:rPr>
        <w:t xml:space="preserve">En el caso de este ejemplo, es posible distinguir que </w:t>
      </w:r>
      <w:r w:rsidR="00280F9E" w:rsidRPr="007A7A32">
        <w:rPr>
          <w:sz w:val="18"/>
        </w:rPr>
        <w:t>“</w:t>
      </w:r>
      <w:r w:rsidRPr="007A7A32">
        <w:rPr>
          <w:sz w:val="18"/>
        </w:rPr>
        <w:t>los proyectos de conservación y similares</w:t>
      </w:r>
      <w:r w:rsidR="00280F9E" w:rsidRPr="007A7A32">
        <w:rPr>
          <w:sz w:val="18"/>
        </w:rPr>
        <w:t>”</w:t>
      </w:r>
      <w:r w:rsidRPr="007A7A32">
        <w:rPr>
          <w:sz w:val="18"/>
        </w:rPr>
        <w:t xml:space="preserve"> </w:t>
      </w:r>
      <w:r w:rsidR="00280F9E" w:rsidRPr="007A7A32">
        <w:rPr>
          <w:sz w:val="18"/>
        </w:rPr>
        <w:t>es</w:t>
      </w:r>
      <w:r w:rsidRPr="007A7A32">
        <w:rPr>
          <w:sz w:val="18"/>
        </w:rPr>
        <w:t xml:space="preserve"> el sujeto, pues todo lo que ocurre en el párrafo está supeditado a ellos.</w:t>
      </w:r>
      <w:r w:rsidR="0024152E" w:rsidRPr="007A7A32">
        <w:rPr>
          <w:sz w:val="18"/>
        </w:rPr>
        <w:t xml:space="preserve"> Una vez que se aísla el tópico del párrafo, es posible acomodar el resto de la información en ideas más concretas, que sirven para expandir la idea </w:t>
      </w:r>
      <w:r w:rsidR="00C76726" w:rsidRPr="007A7A32">
        <w:rPr>
          <w:sz w:val="18"/>
        </w:rPr>
        <w:t xml:space="preserve">central </w:t>
      </w:r>
      <w:r w:rsidR="0024152E" w:rsidRPr="007A7A32">
        <w:rPr>
          <w:sz w:val="18"/>
        </w:rPr>
        <w:t>y proporcionar especificaciones.</w:t>
      </w:r>
    </w:p>
    <w:p w14:paraId="178CC6AC" w14:textId="77777777" w:rsidR="00416C0D" w:rsidRDefault="00416C0D" w:rsidP="00532654">
      <w:pPr>
        <w:pStyle w:val="Ttulo1"/>
      </w:pPr>
      <w:r>
        <w:t>Ejercicio 1</w:t>
      </w:r>
    </w:p>
    <w:p w14:paraId="0EAE72FA" w14:textId="77777777" w:rsidR="00416C0D" w:rsidRPr="007A7A32" w:rsidRDefault="00B06998" w:rsidP="00FE7739">
      <w:pPr>
        <w:rPr>
          <w:sz w:val="18"/>
        </w:rPr>
      </w:pPr>
      <w:r w:rsidRPr="007A7A32">
        <w:rPr>
          <w:sz w:val="18"/>
        </w:rPr>
        <w:t>“La importancia de estudiar el conocimiento y manejo de plantas de uso comestible radica en la necesidad de sistematizar este valioso acervo, mismos que parecer amenazado de erosionarse por el avance de los procesos de urbanización y proletarización. Por otra parte, resulta relevante conocer el aporte que tales recursos hacen a las estrategias de vida de las comunidades, por lo que el presente estudio permite conocer cuantas y cuales especies comestibles son utilizadas por las localidades de estudio, así como identificar a las personas encargadas del manejo de estas especies.”</w:t>
      </w:r>
    </w:p>
    <w:p w14:paraId="557DA707" w14:textId="77777777" w:rsidR="00AE311E" w:rsidRPr="00FE7739" w:rsidRDefault="00AE311E" w:rsidP="00532654">
      <w:pPr>
        <w:pStyle w:val="Ttulo1"/>
      </w:pPr>
      <w:r>
        <w:lastRenderedPageBreak/>
        <w:t>Ejercicio 2</w:t>
      </w:r>
    </w:p>
    <w:p w14:paraId="507D98F3" w14:textId="77777777" w:rsidR="00AA5BEF" w:rsidRPr="007A7A32" w:rsidRDefault="00E9192E" w:rsidP="00FE7739">
      <w:pPr>
        <w:rPr>
          <w:sz w:val="18"/>
          <w:szCs w:val="18"/>
        </w:rPr>
      </w:pPr>
      <w:r w:rsidRPr="007A7A32">
        <w:rPr>
          <w:sz w:val="18"/>
          <w:szCs w:val="18"/>
        </w:rPr>
        <w:t>“Cabe mencionar que la contaminación del recurso hídrico, llega a crear diferentes problemas, que afectan el desarrollo sustentable de la población, el poco interés y mal uso que le dan las personas a estas cuencas hídricas nos lleva a pensar en la inexistencia de una conciencia sobre la importancia que tienen los ríos en nuestra vida, por lo que es necesario crear esa conciencia realizando una labor educativa basada en “Un proceso educativo y permanente, comenzando por el preescolar y continuando a través de todas las fases de enseñanza formal y no formal” para proporcionar a todas las personas la posibilidad de adquirir conocimientos, el sentido de los valores, las actitudes, el interés activo y las aptitudes necesarias para proteger y mejorar el medio ambiente (Conferencia de Tbilisi en García Gómez y Nando Rosales, 2000).”</w:t>
      </w:r>
    </w:p>
    <w:p w14:paraId="7D618135" w14:textId="77777777" w:rsidR="00AA5BEF" w:rsidRPr="00FE7739" w:rsidRDefault="00AA5BEF" w:rsidP="00FE7739"/>
    <w:sectPr w:rsidR="00AA5BEF" w:rsidRPr="00FE773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A15B" w14:textId="77777777" w:rsidR="002723BA" w:rsidRDefault="002723BA" w:rsidP="00504120">
      <w:pPr>
        <w:spacing w:before="0" w:line="240" w:lineRule="auto"/>
      </w:pPr>
      <w:r>
        <w:separator/>
      </w:r>
    </w:p>
  </w:endnote>
  <w:endnote w:type="continuationSeparator" w:id="0">
    <w:p w14:paraId="4E640905" w14:textId="77777777" w:rsidR="002723BA" w:rsidRDefault="002723BA" w:rsidP="0050412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D48C" w14:textId="77777777" w:rsidR="00504120" w:rsidRDefault="00504120" w:rsidP="00504120">
    <w:pPr>
      <w:pStyle w:val="Piedepgina"/>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09E8" w14:textId="77777777" w:rsidR="00504120" w:rsidRDefault="00504120" w:rsidP="00504120">
    <w:pPr>
      <w:pStyle w:val="Piedepgina"/>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FF93" w14:textId="77777777" w:rsidR="00504120" w:rsidRDefault="00504120" w:rsidP="00504120">
    <w:pPr>
      <w:pStyle w:val="Piedepgina"/>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B5853" w14:textId="77777777" w:rsidR="002723BA" w:rsidRDefault="002723BA" w:rsidP="00504120">
      <w:pPr>
        <w:spacing w:before="0" w:line="240" w:lineRule="auto"/>
      </w:pPr>
      <w:r>
        <w:separator/>
      </w:r>
    </w:p>
  </w:footnote>
  <w:footnote w:type="continuationSeparator" w:id="0">
    <w:p w14:paraId="24456303" w14:textId="77777777" w:rsidR="002723BA" w:rsidRDefault="002723BA" w:rsidP="0050412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697F" w14:textId="77777777" w:rsidR="00504120" w:rsidRDefault="00504120" w:rsidP="00504120">
    <w:pPr>
      <w:pStyle w:val="Encabezado"/>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5049" w14:textId="77777777" w:rsidR="00504120" w:rsidRDefault="00504120" w:rsidP="00504120">
    <w:pPr>
      <w:pStyle w:val="Encabezado"/>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460C" w14:textId="77777777" w:rsidR="00504120" w:rsidRDefault="00504120" w:rsidP="00504120">
    <w:pPr>
      <w:pStyle w:val="Encabezado"/>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E1921"/>
    <w:multiLevelType w:val="hybridMultilevel"/>
    <w:tmpl w:val="90DCB2A4"/>
    <w:lvl w:ilvl="0" w:tplc="C41E508E">
      <w:start w:val="1"/>
      <w:numFmt w:val="decimal"/>
      <w:pStyle w:val="Prrafodelista"/>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EF"/>
    <w:rsid w:val="000C1367"/>
    <w:rsid w:val="000E0F5E"/>
    <w:rsid w:val="000E7E3E"/>
    <w:rsid w:val="0010451B"/>
    <w:rsid w:val="00134B12"/>
    <w:rsid w:val="00163155"/>
    <w:rsid w:val="00173389"/>
    <w:rsid w:val="001949E0"/>
    <w:rsid w:val="0020214F"/>
    <w:rsid w:val="0024152E"/>
    <w:rsid w:val="00252D22"/>
    <w:rsid w:val="00270082"/>
    <w:rsid w:val="002723BA"/>
    <w:rsid w:val="00280F9E"/>
    <w:rsid w:val="002E7103"/>
    <w:rsid w:val="00332F42"/>
    <w:rsid w:val="00384330"/>
    <w:rsid w:val="003E0C9D"/>
    <w:rsid w:val="00416C0D"/>
    <w:rsid w:val="00417339"/>
    <w:rsid w:val="00423416"/>
    <w:rsid w:val="00441A91"/>
    <w:rsid w:val="004543E3"/>
    <w:rsid w:val="004D6E0D"/>
    <w:rsid w:val="004F6DB9"/>
    <w:rsid w:val="00504120"/>
    <w:rsid w:val="0052781B"/>
    <w:rsid w:val="00532654"/>
    <w:rsid w:val="00533BA3"/>
    <w:rsid w:val="00562146"/>
    <w:rsid w:val="005822B1"/>
    <w:rsid w:val="00583D59"/>
    <w:rsid w:val="00607CDC"/>
    <w:rsid w:val="006236F3"/>
    <w:rsid w:val="00660FBC"/>
    <w:rsid w:val="00662D42"/>
    <w:rsid w:val="00664926"/>
    <w:rsid w:val="006F232C"/>
    <w:rsid w:val="007A582F"/>
    <w:rsid w:val="007A7A32"/>
    <w:rsid w:val="00843238"/>
    <w:rsid w:val="008537FD"/>
    <w:rsid w:val="00861247"/>
    <w:rsid w:val="00903F3F"/>
    <w:rsid w:val="00936255"/>
    <w:rsid w:val="009A6A56"/>
    <w:rsid w:val="009B3DEF"/>
    <w:rsid w:val="009E1076"/>
    <w:rsid w:val="00A05A32"/>
    <w:rsid w:val="00A31550"/>
    <w:rsid w:val="00A94AC0"/>
    <w:rsid w:val="00AA5BEF"/>
    <w:rsid w:val="00AD03E5"/>
    <w:rsid w:val="00AE311E"/>
    <w:rsid w:val="00B06998"/>
    <w:rsid w:val="00BA7F5B"/>
    <w:rsid w:val="00C26E63"/>
    <w:rsid w:val="00C5545C"/>
    <w:rsid w:val="00C76726"/>
    <w:rsid w:val="00D6051C"/>
    <w:rsid w:val="00DA38AC"/>
    <w:rsid w:val="00DA7C2F"/>
    <w:rsid w:val="00E340C5"/>
    <w:rsid w:val="00E9192E"/>
    <w:rsid w:val="00F5163B"/>
    <w:rsid w:val="00FE77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F9469"/>
  <w15:docId w15:val="{3F6A4BFC-88AF-4A25-86AF-48070844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739"/>
    <w:pPr>
      <w:spacing w:before="100" w:afterLines="100" w:after="240"/>
      <w:jc w:val="both"/>
    </w:pPr>
    <w:rPr>
      <w:rFonts w:ascii="Candara" w:hAnsi="Candara"/>
    </w:rPr>
  </w:style>
  <w:style w:type="paragraph" w:styleId="Ttulo1">
    <w:name w:val="heading 1"/>
    <w:basedOn w:val="Normal"/>
    <w:next w:val="Normal"/>
    <w:link w:val="Ttulo1Car"/>
    <w:uiPriority w:val="9"/>
    <w:qFormat/>
    <w:rsid w:val="00532654"/>
    <w:pPr>
      <w:keepNext/>
      <w:keepLines/>
      <w:spacing w:before="200" w:afterLines="0" w:after="120"/>
      <w:jc w:val="center"/>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532654"/>
    <w:pPr>
      <w:keepNext/>
      <w:keepLines/>
      <w:spacing w:before="200" w:afterLines="0" w:after="0"/>
      <w:jc w:val="center"/>
      <w:outlineLvl w:val="1"/>
    </w:pPr>
    <w:rPr>
      <w:rFonts w:asciiTheme="majorHAnsi" w:eastAsiaTheme="majorEastAsia" w:hAnsiTheme="majorHAnsi" w:cstheme="majorBidi"/>
      <w:b/>
      <w:bCs/>
      <w:sz w:val="24"/>
      <w:szCs w:val="26"/>
    </w:rPr>
  </w:style>
  <w:style w:type="paragraph" w:styleId="Ttulo3">
    <w:name w:val="heading 3"/>
    <w:basedOn w:val="Normal"/>
    <w:next w:val="Normal"/>
    <w:link w:val="Ttulo3Car"/>
    <w:uiPriority w:val="9"/>
    <w:unhideWhenUsed/>
    <w:qFormat/>
    <w:rsid w:val="00FE7739"/>
    <w:pPr>
      <w:keepNext/>
      <w:keepLines/>
      <w:spacing w:before="200" w:afterLines="0" w:after="0"/>
      <w:outlineLvl w:val="2"/>
    </w:pPr>
    <w:rPr>
      <w:rFonts w:asciiTheme="majorHAnsi" w:eastAsiaTheme="majorEastAsia" w:hAnsiTheme="majorHAnsi" w:cstheme="majorBidi"/>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web1">
    <w:name w:val="Table Web 1"/>
    <w:basedOn w:val="Tablanormal"/>
    <w:rsid w:val="00DA7C2F"/>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ferencia">
    <w:name w:val="Referencia"/>
    <w:basedOn w:val="Normal"/>
    <w:link w:val="ReferenciaChar"/>
    <w:qFormat/>
    <w:rsid w:val="00843238"/>
    <w:pPr>
      <w:ind w:left="709" w:hanging="709"/>
    </w:pPr>
    <w:rPr>
      <w:rFonts w:asciiTheme="minorHAnsi" w:hAnsiTheme="minorHAnsi"/>
    </w:rPr>
  </w:style>
  <w:style w:type="character" w:customStyle="1" w:styleId="ReferenciaChar">
    <w:name w:val="Referencia Char"/>
    <w:basedOn w:val="Fuentedeprrafopredeter"/>
    <w:link w:val="Referencia"/>
    <w:rsid w:val="00843238"/>
  </w:style>
  <w:style w:type="table" w:styleId="Tablaconcuadrcula">
    <w:name w:val="Table Grid"/>
    <w:basedOn w:val="Tablanormal"/>
    <w:uiPriority w:val="59"/>
    <w:rsid w:val="0052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32654"/>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532654"/>
    <w:rPr>
      <w:rFonts w:asciiTheme="majorHAnsi" w:eastAsiaTheme="majorEastAsia" w:hAnsiTheme="majorHAnsi" w:cstheme="majorBidi"/>
      <w:b/>
      <w:bCs/>
      <w:sz w:val="24"/>
      <w:szCs w:val="26"/>
    </w:rPr>
  </w:style>
  <w:style w:type="character" w:customStyle="1" w:styleId="Ttulo3Car">
    <w:name w:val="Título 3 Car"/>
    <w:basedOn w:val="Fuentedeprrafopredeter"/>
    <w:link w:val="Ttulo3"/>
    <w:uiPriority w:val="9"/>
    <w:rsid w:val="00FE7739"/>
    <w:rPr>
      <w:rFonts w:asciiTheme="majorHAnsi" w:eastAsiaTheme="majorEastAsia" w:hAnsiTheme="majorHAnsi" w:cstheme="majorBidi"/>
      <w:b/>
      <w:bCs/>
      <w:i/>
    </w:rPr>
  </w:style>
  <w:style w:type="character" w:styleId="Refdecomentario">
    <w:name w:val="annotation reference"/>
    <w:basedOn w:val="Fuentedeprrafopredeter"/>
    <w:uiPriority w:val="99"/>
    <w:semiHidden/>
    <w:unhideWhenUsed/>
    <w:rsid w:val="00A05A32"/>
    <w:rPr>
      <w:sz w:val="16"/>
      <w:szCs w:val="16"/>
    </w:rPr>
  </w:style>
  <w:style w:type="paragraph" w:styleId="Textocomentario">
    <w:name w:val="annotation text"/>
    <w:basedOn w:val="Normal"/>
    <w:link w:val="TextocomentarioCar"/>
    <w:uiPriority w:val="99"/>
    <w:semiHidden/>
    <w:unhideWhenUsed/>
    <w:rsid w:val="00A05A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5A32"/>
    <w:rPr>
      <w:rFonts w:ascii="Candara" w:hAnsi="Candara"/>
      <w:sz w:val="20"/>
      <w:szCs w:val="20"/>
    </w:rPr>
  </w:style>
  <w:style w:type="paragraph" w:styleId="Asuntodelcomentario">
    <w:name w:val="annotation subject"/>
    <w:basedOn w:val="Textocomentario"/>
    <w:next w:val="Textocomentario"/>
    <w:link w:val="AsuntodelcomentarioCar"/>
    <w:uiPriority w:val="99"/>
    <w:semiHidden/>
    <w:unhideWhenUsed/>
    <w:rsid w:val="00A05A32"/>
    <w:rPr>
      <w:b/>
      <w:bCs/>
    </w:rPr>
  </w:style>
  <w:style w:type="character" w:customStyle="1" w:styleId="AsuntodelcomentarioCar">
    <w:name w:val="Asunto del comentario Car"/>
    <w:basedOn w:val="TextocomentarioCar"/>
    <w:link w:val="Asuntodelcomentario"/>
    <w:uiPriority w:val="99"/>
    <w:semiHidden/>
    <w:rsid w:val="00A05A32"/>
    <w:rPr>
      <w:rFonts w:ascii="Candara" w:hAnsi="Candara"/>
      <w:b/>
      <w:bCs/>
      <w:sz w:val="20"/>
      <w:szCs w:val="20"/>
    </w:rPr>
  </w:style>
  <w:style w:type="paragraph" w:styleId="Textodeglobo">
    <w:name w:val="Balloon Text"/>
    <w:basedOn w:val="Normal"/>
    <w:link w:val="TextodegloboCar"/>
    <w:uiPriority w:val="99"/>
    <w:semiHidden/>
    <w:unhideWhenUsed/>
    <w:rsid w:val="00A05A3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A32"/>
    <w:rPr>
      <w:rFonts w:ascii="Tahoma" w:hAnsi="Tahoma" w:cs="Tahoma"/>
      <w:sz w:val="16"/>
      <w:szCs w:val="16"/>
    </w:rPr>
  </w:style>
  <w:style w:type="character" w:customStyle="1" w:styleId="apple-converted-space">
    <w:name w:val="apple-converted-space"/>
    <w:basedOn w:val="Fuentedeprrafopredeter"/>
    <w:rsid w:val="001949E0"/>
  </w:style>
  <w:style w:type="paragraph" w:styleId="Encabezado">
    <w:name w:val="header"/>
    <w:basedOn w:val="Normal"/>
    <w:link w:val="EncabezadoCar"/>
    <w:uiPriority w:val="99"/>
    <w:unhideWhenUsed/>
    <w:rsid w:val="0050412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04120"/>
    <w:rPr>
      <w:rFonts w:ascii="Candara" w:hAnsi="Candara"/>
    </w:rPr>
  </w:style>
  <w:style w:type="paragraph" w:styleId="Piedepgina">
    <w:name w:val="footer"/>
    <w:basedOn w:val="Normal"/>
    <w:link w:val="PiedepginaCar"/>
    <w:uiPriority w:val="99"/>
    <w:unhideWhenUsed/>
    <w:rsid w:val="0050412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04120"/>
    <w:rPr>
      <w:rFonts w:ascii="Candara" w:hAnsi="Candara"/>
    </w:rPr>
  </w:style>
  <w:style w:type="paragraph" w:styleId="Prrafodelista">
    <w:name w:val="List Paragraph"/>
    <w:basedOn w:val="Normal"/>
    <w:uiPriority w:val="34"/>
    <w:qFormat/>
    <w:rsid w:val="00270082"/>
    <w:pPr>
      <w:numPr>
        <w:numId w:val="1"/>
      </w:numPr>
      <w:contextualSpacing/>
    </w:pPr>
    <w:rPr>
      <w:sz w:val="18"/>
    </w:rPr>
  </w:style>
  <w:style w:type="character" w:styleId="Hipervnculo">
    <w:name w:val="Hyperlink"/>
    <w:basedOn w:val="Fuentedeprrafopredeter"/>
    <w:uiPriority w:val="99"/>
    <w:unhideWhenUsed/>
    <w:rsid w:val="00270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5034</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Raziel Lucio</dc:creator>
  <cp:lastModifiedBy>Diego</cp:lastModifiedBy>
  <cp:revision>2</cp:revision>
  <dcterms:created xsi:type="dcterms:W3CDTF">2018-04-05T14:57:00Z</dcterms:created>
  <dcterms:modified xsi:type="dcterms:W3CDTF">2018-04-05T14:57:00Z</dcterms:modified>
</cp:coreProperties>
</file>